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3B" w:rsidRPr="00D84F3B" w:rsidRDefault="00D84F3B" w:rsidP="00D84F3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kk-KZ" w:eastAsia="ru-RU"/>
        </w:rPr>
      </w:pPr>
      <w:bookmarkStart w:id="0" w:name="_GoBack"/>
      <w:bookmarkEnd w:id="0"/>
      <w:r w:rsidRPr="00D84F3B">
        <w:rPr>
          <w:rFonts w:ascii="Times New Roman" w:eastAsiaTheme="minorEastAsia" w:hAnsi="Times New Roman" w:cs="Times New Roman"/>
          <w:b/>
          <w:sz w:val="32"/>
          <w:szCs w:val="32"/>
          <w:lang w:val="kk-KZ" w:eastAsia="ru-RU"/>
        </w:rPr>
        <w:t>әл-Фараби атындағы Қазақ Ұлттық университеті</w:t>
      </w:r>
    </w:p>
    <w:p w:rsidR="00D84F3B" w:rsidRPr="00D84F3B" w:rsidRDefault="00D84F3B" w:rsidP="00D84F3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kk-KZ" w:eastAsia="ru-RU"/>
        </w:rPr>
      </w:pPr>
      <w:r w:rsidRPr="00D84F3B">
        <w:rPr>
          <w:rFonts w:ascii="Times New Roman" w:eastAsiaTheme="minorEastAsia" w:hAnsi="Times New Roman" w:cs="Times New Roman"/>
          <w:b/>
          <w:sz w:val="32"/>
          <w:szCs w:val="32"/>
          <w:lang w:val="kk-KZ" w:eastAsia="ru-RU"/>
        </w:rPr>
        <w:t>Философия және саясаттану факультеті</w:t>
      </w:r>
    </w:p>
    <w:p w:rsidR="00D84F3B" w:rsidRPr="00D84F3B" w:rsidRDefault="00D84F3B" w:rsidP="00D84F3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kk-KZ" w:eastAsia="ru-RU"/>
        </w:rPr>
      </w:pPr>
    </w:p>
    <w:p w:rsidR="00D84F3B" w:rsidRPr="00D84F3B" w:rsidRDefault="00D84F3B" w:rsidP="00D84F3B">
      <w:pPr>
        <w:keepNext/>
        <w:keepLines/>
        <w:spacing w:after="200" w:line="276" w:lineRule="auto"/>
        <w:jc w:val="center"/>
        <w:outlineLvl w:val="0"/>
        <w:rPr>
          <w:rFonts w:eastAsiaTheme="minorEastAsia"/>
          <w:bCs/>
          <w:caps/>
          <w:sz w:val="32"/>
          <w:szCs w:val="32"/>
          <w:lang w:val="kk-KZ" w:eastAsia="ru-RU"/>
        </w:rPr>
      </w:pPr>
      <w:r w:rsidRPr="00D84F3B">
        <w:rPr>
          <w:rFonts w:ascii="Times New Roman" w:eastAsia="Arial Unicode MS" w:hAnsi="Times New Roman" w:cs="Times New Roman"/>
          <w:b/>
          <w:sz w:val="32"/>
          <w:szCs w:val="32"/>
          <w:lang w:val="kk-KZ" w:eastAsia="ko-KR"/>
        </w:rPr>
        <w:t xml:space="preserve">Педагогика және білім беру менеджменті </w:t>
      </w:r>
      <w:r w:rsidRPr="00D84F3B">
        <w:rPr>
          <w:rFonts w:ascii="Times New Roman" w:eastAsiaTheme="minorEastAsia" w:hAnsi="Times New Roman" w:cs="Times New Roman"/>
          <w:b/>
          <w:sz w:val="32"/>
          <w:szCs w:val="32"/>
          <w:lang w:val="kk-KZ" w:eastAsia="ru-RU"/>
        </w:rPr>
        <w:t>кафедрасы</w:t>
      </w:r>
    </w:p>
    <w:p w:rsidR="00D84F3B" w:rsidRPr="00D84F3B" w:rsidRDefault="00D84F3B" w:rsidP="00D84F3B">
      <w:pPr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28"/>
          <w:szCs w:val="28"/>
          <w:lang w:val="kk-KZ" w:eastAsia="ru-RU"/>
        </w:rPr>
      </w:pPr>
    </w:p>
    <w:p w:rsidR="00D84F3B" w:rsidRPr="00D84F3B" w:rsidRDefault="00D84F3B" w:rsidP="00D84F3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Cs/>
          <w:sz w:val="28"/>
          <w:szCs w:val="28"/>
          <w:lang w:val="kk-KZ" w:eastAsia="ru-RU"/>
        </w:rPr>
      </w:pPr>
    </w:p>
    <w:p w:rsidR="00D84F3B" w:rsidRPr="00D84F3B" w:rsidRDefault="00D84F3B" w:rsidP="00D84F3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Cs/>
          <w:sz w:val="28"/>
          <w:szCs w:val="28"/>
          <w:lang w:val="kk-KZ" w:eastAsia="ru-RU"/>
        </w:rPr>
      </w:pPr>
    </w:p>
    <w:p w:rsidR="00D84F3B" w:rsidRPr="00D84F3B" w:rsidRDefault="00D84F3B" w:rsidP="00D84F3B">
      <w:pPr>
        <w:spacing w:after="200" w:line="276" w:lineRule="auto"/>
        <w:rPr>
          <w:rFonts w:eastAsiaTheme="minorEastAsia"/>
          <w:sz w:val="32"/>
          <w:szCs w:val="32"/>
          <w:lang w:val="kk-KZ" w:eastAsia="ru-RU"/>
        </w:rPr>
      </w:pPr>
    </w:p>
    <w:p w:rsidR="00D84F3B" w:rsidRDefault="00D84F3B" w:rsidP="00D84F3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kk-KZ" w:eastAsia="ru-RU"/>
        </w:rPr>
      </w:pPr>
      <w:r w:rsidRPr="00D84F3B">
        <w:rPr>
          <w:rFonts w:ascii="Times New Roman" w:eastAsiaTheme="minorEastAsia" w:hAnsi="Times New Roman" w:cs="Times New Roman"/>
          <w:b/>
          <w:sz w:val="32"/>
          <w:szCs w:val="32"/>
          <w:lang w:val="kk-KZ" w:eastAsia="ru-RU"/>
        </w:rPr>
        <w:t>«</w:t>
      </w:r>
      <w:r w:rsidRPr="00D84F3B">
        <w:rPr>
          <w:rFonts w:ascii="Times New Roman" w:eastAsiaTheme="minorEastAsia" w:hAnsi="Times New Roman"/>
          <w:b/>
          <w:bCs/>
          <w:sz w:val="32"/>
          <w:szCs w:val="32"/>
          <w:shd w:val="clear" w:color="auto" w:fill="FFFFFF"/>
          <w:lang w:val="kk-KZ" w:eastAsia="ru-RU"/>
        </w:rPr>
        <w:t>ОРТА МЕКТЕПТЕГІ ЖАҢА СТАНДАРТТАР МЕН ОҚУ БАҒДАРЛАМАЛАРЫ</w:t>
      </w:r>
      <w:r w:rsidRPr="00D84F3B">
        <w:rPr>
          <w:rFonts w:ascii="Times New Roman" w:eastAsiaTheme="minorEastAsia" w:hAnsi="Times New Roman"/>
          <w:b/>
          <w:sz w:val="32"/>
          <w:szCs w:val="32"/>
          <w:lang w:val="kk-KZ" w:eastAsia="ru-RU"/>
        </w:rPr>
        <w:t xml:space="preserve"> </w:t>
      </w:r>
      <w:r w:rsidRPr="00D84F3B">
        <w:rPr>
          <w:rFonts w:ascii="Times New Roman" w:eastAsiaTheme="minorEastAsia" w:hAnsi="Times New Roman" w:cs="Times New Roman"/>
          <w:b/>
          <w:sz w:val="32"/>
          <w:szCs w:val="32"/>
          <w:lang w:val="kk-KZ" w:eastAsia="ru-RU"/>
        </w:rPr>
        <w:t xml:space="preserve">» </w:t>
      </w:r>
    </w:p>
    <w:p w:rsidR="00D84F3B" w:rsidRPr="00D84F3B" w:rsidRDefault="00D84F3B" w:rsidP="00D84F3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kk-KZ" w:eastAsia="ru-RU"/>
        </w:rPr>
      </w:pPr>
    </w:p>
    <w:p w:rsidR="00D84F3B" w:rsidRPr="00D84F3B" w:rsidRDefault="00D84F3B" w:rsidP="00D84F3B">
      <w:pPr>
        <w:spacing w:after="0" w:line="240" w:lineRule="auto"/>
        <w:jc w:val="center"/>
        <w:rPr>
          <w:rFonts w:ascii="Times New Roman" w:eastAsiaTheme="minorEastAsia" w:hAnsi="Times New Roman"/>
          <w:caps/>
          <w:sz w:val="32"/>
          <w:szCs w:val="32"/>
          <w:lang w:val="kk-KZ"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пәнінен</w:t>
      </w:r>
      <w:r w:rsidRPr="00D84F3B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семинарға нұсқаулық</w:t>
      </w:r>
    </w:p>
    <w:p w:rsidR="00D84F3B" w:rsidRPr="00D84F3B" w:rsidRDefault="00D84F3B" w:rsidP="00D84F3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Cs/>
          <w:sz w:val="32"/>
          <w:szCs w:val="32"/>
          <w:lang w:val="kk-KZ" w:eastAsia="ru-RU"/>
        </w:rPr>
      </w:pPr>
    </w:p>
    <w:p w:rsidR="00D84F3B" w:rsidRPr="00D84F3B" w:rsidRDefault="00D84F3B" w:rsidP="00D84F3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Cs/>
          <w:sz w:val="28"/>
          <w:szCs w:val="28"/>
          <w:lang w:val="kk-KZ" w:eastAsia="ru-RU"/>
        </w:rPr>
      </w:pPr>
    </w:p>
    <w:p w:rsidR="00D84F3B" w:rsidRPr="00D84F3B" w:rsidRDefault="00D84F3B" w:rsidP="00D84F3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D84F3B" w:rsidRPr="00D84F3B" w:rsidRDefault="00D84F3B" w:rsidP="00D84F3B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D84F3B" w:rsidRPr="00D84F3B" w:rsidRDefault="00D84F3B" w:rsidP="00D84F3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D84F3B" w:rsidRPr="00D84F3B" w:rsidRDefault="00D84F3B" w:rsidP="00D84F3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D84F3B" w:rsidRPr="00D84F3B" w:rsidRDefault="00D84F3B" w:rsidP="00D84F3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D84F3B" w:rsidRPr="00D84F3B" w:rsidRDefault="00D84F3B" w:rsidP="00D84F3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D84F3B" w:rsidRPr="00D84F3B" w:rsidRDefault="00D84F3B" w:rsidP="00D84F3B">
      <w:pPr>
        <w:spacing w:after="200" w:line="276" w:lineRule="auto"/>
        <w:rPr>
          <w:rFonts w:eastAsiaTheme="minorEastAsia"/>
          <w:lang w:val="kk-KZ" w:eastAsia="ru-RU"/>
        </w:rPr>
      </w:pPr>
    </w:p>
    <w:p w:rsidR="00D84F3B" w:rsidRPr="00D84F3B" w:rsidRDefault="00D84F3B" w:rsidP="00D84F3B">
      <w:pPr>
        <w:spacing w:after="120" w:line="276" w:lineRule="auto"/>
        <w:ind w:left="723" w:right="631"/>
        <w:jc w:val="center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D84F3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</w:p>
    <w:p w:rsidR="00D84F3B" w:rsidRPr="00D84F3B" w:rsidRDefault="00D84F3B" w:rsidP="00D84F3B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D84F3B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D84F3B" w:rsidRDefault="00D84F3B" w:rsidP="00D84F3B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D84F3B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КУРС -4</w:t>
      </w:r>
    </w:p>
    <w:p w:rsidR="00C94950" w:rsidRDefault="00C94950" w:rsidP="00D84F3B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C94950" w:rsidRDefault="00C94950" w:rsidP="00D84F3B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C94950" w:rsidRDefault="00C94950" w:rsidP="00D84F3B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C94950" w:rsidRDefault="00C94950" w:rsidP="00D84F3B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C94950" w:rsidRDefault="00C94950" w:rsidP="00D84F3B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C94950" w:rsidRDefault="00C94950" w:rsidP="00D84F3B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C94950" w:rsidRDefault="00C94950" w:rsidP="00D84F3B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C94950" w:rsidRDefault="00C94950" w:rsidP="00D84F3B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C94950" w:rsidRDefault="00C94950" w:rsidP="00D84F3B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C94950" w:rsidRPr="00C94950" w:rsidRDefault="00C94950" w:rsidP="00C949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C94950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lastRenderedPageBreak/>
        <w:t>Әл-Фараби атындағы Қазақ ұлттық университеті</w:t>
      </w:r>
    </w:p>
    <w:p w:rsidR="00C94950" w:rsidRPr="00C94950" w:rsidRDefault="00C94950" w:rsidP="00C949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C94950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Философия және саясаттану факультеті</w:t>
      </w:r>
    </w:p>
    <w:p w:rsidR="00C94950" w:rsidRPr="00C94950" w:rsidRDefault="00C94950" w:rsidP="00C949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C94950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Педагогика және білім беру менеджменті кафедрасы</w:t>
      </w:r>
    </w:p>
    <w:p w:rsidR="00C94950" w:rsidRPr="00C94950" w:rsidRDefault="00C94950" w:rsidP="00C9495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C94950" w:rsidRPr="00C94950" w:rsidRDefault="00C94950" w:rsidP="00C9495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C94950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«Орта мектептегі жаңа  стандарттар мен оқу бағдарламалары» </w:t>
      </w:r>
    </w:p>
    <w:p w:rsidR="00C94950" w:rsidRPr="00C94950" w:rsidRDefault="00C94950" w:rsidP="00C949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C94950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пәні бойынша семинар сабағына нұсқаулық</w:t>
      </w:r>
    </w:p>
    <w:p w:rsidR="00C94950" w:rsidRDefault="00C94950" w:rsidP="00C949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Күз</w:t>
      </w:r>
      <w:r w:rsidRPr="00C94950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гі семестр 2023-2024  оқу жылы</w:t>
      </w:r>
    </w:p>
    <w:p w:rsidR="00C94950" w:rsidRPr="00C94950" w:rsidRDefault="00C94950" w:rsidP="00C949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C94950" w:rsidRPr="00C94950" w:rsidRDefault="00C94950" w:rsidP="00C949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C94950">
        <w:rPr>
          <w:rFonts w:ascii="Times New Roman" w:eastAsiaTheme="minorEastAsia" w:hAnsi="Times New Roman" w:cs="Times New Roman"/>
          <w:iCs/>
          <w:sz w:val="28"/>
          <w:szCs w:val="28"/>
          <w:lang w:val="kk-KZ" w:eastAsia="ru-RU"/>
        </w:rPr>
        <w:t xml:space="preserve">Мамандық: </w:t>
      </w:r>
      <w:r w:rsidRPr="00C94950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«6В01801- Әлеуметтік педагогика және өзін-өзі тану»</w:t>
      </w:r>
    </w:p>
    <w:p w:rsidR="00C94950" w:rsidRPr="00C94950" w:rsidRDefault="00C94950" w:rsidP="00C9495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C94950" w:rsidRPr="00C94950" w:rsidRDefault="00C94950" w:rsidP="00C949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29"/>
        <w:gridCol w:w="2448"/>
        <w:gridCol w:w="2127"/>
        <w:gridCol w:w="2409"/>
        <w:gridCol w:w="1276"/>
        <w:gridCol w:w="2410"/>
      </w:tblGrid>
      <w:tr w:rsidR="00C94950" w:rsidRPr="00C94950" w:rsidTr="00D70FB1">
        <w:tc>
          <w:tcPr>
            <w:tcW w:w="529" w:type="dxa"/>
          </w:tcPr>
          <w:p w:rsidR="00C94950" w:rsidRPr="00C94950" w:rsidRDefault="00C94950" w:rsidP="00C9495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48" w:type="dxa"/>
          </w:tcPr>
          <w:p w:rsidR="00C94950" w:rsidRPr="00C94950" w:rsidRDefault="00C94950" w:rsidP="00C9495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Семинар тақырыптары</w:t>
            </w:r>
          </w:p>
        </w:tc>
        <w:tc>
          <w:tcPr>
            <w:tcW w:w="2127" w:type="dxa"/>
          </w:tcPr>
          <w:p w:rsidR="00C94950" w:rsidRPr="00C94950" w:rsidRDefault="00C94950" w:rsidP="00C9495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Сабақтың мақсаты</w:t>
            </w:r>
          </w:p>
        </w:tc>
        <w:tc>
          <w:tcPr>
            <w:tcW w:w="2409" w:type="dxa"/>
          </w:tcPr>
          <w:p w:rsidR="00C94950" w:rsidRPr="00C94950" w:rsidRDefault="00C94950" w:rsidP="00C9495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Талқылауға арналған сұрақтар</w:t>
            </w:r>
          </w:p>
        </w:tc>
        <w:tc>
          <w:tcPr>
            <w:tcW w:w="1276" w:type="dxa"/>
          </w:tcPr>
          <w:p w:rsidR="00C94950" w:rsidRPr="00C94950" w:rsidRDefault="00C94950" w:rsidP="00C9495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формасы</w:t>
            </w:r>
          </w:p>
        </w:tc>
        <w:tc>
          <w:tcPr>
            <w:tcW w:w="2410" w:type="dxa"/>
          </w:tcPr>
          <w:p w:rsidR="00C94950" w:rsidRPr="00C94950" w:rsidRDefault="00C94950" w:rsidP="00C9495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Ұсынылған әдебиеттер тізімі</w:t>
            </w:r>
          </w:p>
        </w:tc>
      </w:tr>
      <w:tr w:rsidR="00C94950" w:rsidRPr="00C94950" w:rsidTr="00D70FB1">
        <w:tc>
          <w:tcPr>
            <w:tcW w:w="529" w:type="dxa"/>
          </w:tcPr>
          <w:p w:rsidR="00C94950" w:rsidRPr="00C94950" w:rsidRDefault="00C94950" w:rsidP="00C9495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448" w:type="dxa"/>
          </w:tcPr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Мектепке дейінгі тәрбие  мен оқытудың мазмұны</w:t>
            </w:r>
          </w:p>
        </w:tc>
        <w:tc>
          <w:tcPr>
            <w:tcW w:w="2127" w:type="dxa"/>
          </w:tcPr>
          <w:p w:rsidR="00C94950" w:rsidRPr="00C94950" w:rsidRDefault="00C94950" w:rsidP="00C949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Мектепке дейінгі тәрбие мен оқытудың мазмұны мен дайындық деңгейін түсіндіру</w:t>
            </w:r>
          </w:p>
        </w:tc>
        <w:tc>
          <w:tcPr>
            <w:tcW w:w="2409" w:type="dxa"/>
          </w:tcPr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1.Мектепке дейінгі тәрбиенің  мазмұны.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2.Тәрбие  мен оқытудың мазмұны.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3.Оқу жүктемесінің ең жоғарғы көлеміне қойылатын талаптар</w:t>
            </w:r>
          </w:p>
        </w:tc>
        <w:tc>
          <w:tcPr>
            <w:tcW w:w="1276" w:type="dxa"/>
          </w:tcPr>
          <w:p w:rsidR="00C94950" w:rsidRPr="00C94950" w:rsidRDefault="00C94950" w:rsidP="00C9495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семинар</w:t>
            </w:r>
          </w:p>
        </w:tc>
        <w:tc>
          <w:tcPr>
            <w:tcW w:w="2410" w:type="dxa"/>
          </w:tcPr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1. Мемлекет басшысының Қазақстан халқына Жолдауы // http://www.edu.gov.kz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2. 2020 жылға дейінгі білім беруді дамытудың ұзақ мерзімді бағдарламасы // http://www.edu.gov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3. Н.Ә.Назарбаевтың Қазақстан халқына Жолдауы «Қазақстан жолы- 2050: Бір мақсат, бір мүдде, бір болашақ»,17.01.2014 ж.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4.Білім технологиялары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№ 3, 2016 ж.</w:t>
            </w:r>
          </w:p>
        </w:tc>
      </w:tr>
      <w:tr w:rsidR="00C94950" w:rsidRPr="00C94950" w:rsidTr="00D70FB1">
        <w:tc>
          <w:tcPr>
            <w:tcW w:w="529" w:type="dxa"/>
          </w:tcPr>
          <w:p w:rsidR="00C94950" w:rsidRPr="00C94950" w:rsidRDefault="00C94950" w:rsidP="00C9495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448" w:type="dxa"/>
          </w:tcPr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Міндетті оқу бағдарламасы, б</w:t>
            </w:r>
            <w:r w:rsidRPr="00C949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ru-RU"/>
              </w:rPr>
              <w:t>ілімнің базалық мазмұны, оқу жүктемесінің ең жоғары көлемі, білім алушылардың оқу жүктемесі, білім алушылардың дайындық деңгейіне қойылатын талаптар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7" w:type="dxa"/>
          </w:tcPr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Орта білім берудің 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мемлекеттік жалпыға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міндетті</w:t>
            </w:r>
          </w:p>
        </w:tc>
        <w:tc>
          <w:tcPr>
            <w:tcW w:w="2409" w:type="dxa"/>
          </w:tcPr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1.Оқу бағдарламасы мен б</w:t>
            </w:r>
            <w:r w:rsidRPr="00C949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ru-RU"/>
              </w:rPr>
              <w:t>ілімнің базалық мазмұны.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ru-RU"/>
              </w:rPr>
              <w:t>2.Оқу жүктемесінің ең жоғары көлемін түсіну 3. Білім алушылардың  білім алушылардың дайындық деңгейіне қойылатын талаптар.</w:t>
            </w:r>
          </w:p>
        </w:tc>
        <w:tc>
          <w:tcPr>
            <w:tcW w:w="1276" w:type="dxa"/>
          </w:tcPr>
          <w:p w:rsidR="00C94950" w:rsidRPr="00C94950" w:rsidRDefault="00C94950" w:rsidP="00C9495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семинар</w:t>
            </w:r>
          </w:p>
        </w:tc>
        <w:tc>
          <w:tcPr>
            <w:tcW w:w="2410" w:type="dxa"/>
          </w:tcPr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1. Мемлекет басшысының Қазақстан халқына Жолдауы // http://www.edu.gov.kz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2. 2020 жылға дейінгі білім беруді дамытудың ұзақ мерзімді бағдарламасы // http://www.edu.gov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3. Н.Ә.Назарбаевтың Қазақстан халқына Жолдауы «Қазақстан жолы- 2050: Бір </w:t>
            </w: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мақсат, бір мүдде, бір болашақ»,17.01.2014 ж.</w:t>
            </w:r>
          </w:p>
          <w:p w:rsidR="00C94950" w:rsidRPr="00C94950" w:rsidRDefault="00C94950" w:rsidP="00C9495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C94950" w:rsidRPr="00C94950" w:rsidTr="00D70FB1">
        <w:tc>
          <w:tcPr>
            <w:tcW w:w="529" w:type="dxa"/>
          </w:tcPr>
          <w:p w:rsidR="00C94950" w:rsidRPr="00C94950" w:rsidRDefault="00C94950" w:rsidP="00C9495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3</w:t>
            </w:r>
          </w:p>
        </w:tc>
        <w:tc>
          <w:tcPr>
            <w:tcW w:w="2448" w:type="dxa"/>
          </w:tcPr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Оқыту нәтижелеріне бағдарланған білім беру мазмұны, оқу мерзіміне қойылатын талаптар, оқытудан күтілетін нәтижелер,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білім алушылардың дайындық деңгейі, білім алушылардың оқу  жүктемесі</w:t>
            </w:r>
          </w:p>
        </w:tc>
        <w:tc>
          <w:tcPr>
            <w:tcW w:w="2127" w:type="dxa"/>
          </w:tcPr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Бағдарланған білім беру мазмұны,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талаптар, оқытудан күтілетін нәтижелер,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білім алушылардың дайындық деңгейі</w:t>
            </w:r>
          </w:p>
        </w:tc>
        <w:tc>
          <w:tcPr>
            <w:tcW w:w="2409" w:type="dxa"/>
          </w:tcPr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1.Оқыту нәтижелері,   бағдарланған білім беру мазмұнын түсіңдіру.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2.Оқу мерзіміне қойылатын талаптар. 3.Оқытудан күтілетін нәтижелер.</w:t>
            </w:r>
          </w:p>
          <w:p w:rsidR="00C94950" w:rsidRPr="00C94950" w:rsidRDefault="00C94950" w:rsidP="00C9495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</w:tcPr>
          <w:p w:rsidR="00C94950" w:rsidRPr="00C94950" w:rsidRDefault="00C94950" w:rsidP="00C9495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семинар</w:t>
            </w:r>
          </w:p>
        </w:tc>
        <w:tc>
          <w:tcPr>
            <w:tcW w:w="2410" w:type="dxa"/>
          </w:tcPr>
          <w:p w:rsidR="00C94950" w:rsidRPr="00C94950" w:rsidRDefault="00C94950" w:rsidP="00C949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9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1.Білім технологиялары № 3, 2016 ж.</w:t>
            </w: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2. 2.Закон Республики Казахстан «Об образовании» - Алматы: Юрист, 2010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3. Концепция развития образования Республики Казахстан до 2015 года</w:t>
            </w:r>
          </w:p>
        </w:tc>
      </w:tr>
      <w:tr w:rsidR="00C94950" w:rsidRPr="00C94950" w:rsidTr="00D70FB1">
        <w:tc>
          <w:tcPr>
            <w:tcW w:w="529" w:type="dxa"/>
          </w:tcPr>
          <w:p w:rsidR="00C94950" w:rsidRPr="00C94950" w:rsidRDefault="00C94950" w:rsidP="00C9495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448" w:type="dxa"/>
          </w:tcPr>
          <w:p w:rsidR="00C94950" w:rsidRPr="00C94950" w:rsidRDefault="00C94950" w:rsidP="00C94950">
            <w:pPr>
              <w:tabs>
                <w:tab w:val="left" w:pos="261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Оқу бағдарламалары мен үлгілік оқу жоспарлары, білім алушылардың теориялық білімі, қолдана білу іскерлігін дамыту,  негізгі орта білім берудің академиялық және практикалық бағыттары </w:t>
            </w:r>
          </w:p>
          <w:p w:rsidR="00C94950" w:rsidRPr="00C94950" w:rsidRDefault="00C94950" w:rsidP="00C94950">
            <w:pPr>
              <w:tabs>
                <w:tab w:val="left" w:pos="261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7" w:type="dxa"/>
          </w:tcPr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Білім алушылардың теориялық білімі, қолдана білу іскерлігін дамыту</w:t>
            </w:r>
          </w:p>
        </w:tc>
        <w:tc>
          <w:tcPr>
            <w:tcW w:w="2409" w:type="dxa"/>
          </w:tcPr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1.Үлгілік оқу жоспарлары.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2.білім алушылардың теориялық білімін қолдана білу іскерлігін дамыту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3.Орта білім берудің академиялық және практикалық бағыттары</w:t>
            </w:r>
          </w:p>
        </w:tc>
        <w:tc>
          <w:tcPr>
            <w:tcW w:w="1276" w:type="dxa"/>
          </w:tcPr>
          <w:p w:rsidR="00C94950" w:rsidRPr="00C94950" w:rsidRDefault="00C94950" w:rsidP="00C9495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семинар</w:t>
            </w:r>
          </w:p>
        </w:tc>
        <w:tc>
          <w:tcPr>
            <w:tcW w:w="2410" w:type="dxa"/>
          </w:tcPr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1.Закон Республики Казахстан «Об образовании» - Алматы: Юрист, 2010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2. Концепция развития образования Республики Казахстан до 2015 года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3.2020 жылға дейінгі білім беруді дамытудың ұзақ мерзімді бағдарламасы // http://www.edu.gov</w:t>
            </w:r>
          </w:p>
        </w:tc>
      </w:tr>
      <w:tr w:rsidR="00C94950" w:rsidRPr="00C94950" w:rsidTr="00D70FB1">
        <w:trPr>
          <w:trHeight w:val="1312"/>
        </w:trPr>
        <w:tc>
          <w:tcPr>
            <w:tcW w:w="529" w:type="dxa"/>
          </w:tcPr>
          <w:p w:rsidR="00C94950" w:rsidRPr="00C94950" w:rsidRDefault="00C94950" w:rsidP="00C9495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448" w:type="dxa"/>
          </w:tcPr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Білім мазмұны, стандарт туралы ұғым, оқу жоспары, оқу бағдарламасы, оқулық </w:t>
            </w:r>
          </w:p>
        </w:tc>
        <w:tc>
          <w:tcPr>
            <w:tcW w:w="2127" w:type="dxa"/>
          </w:tcPr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Білім мазмұнын, стандарт туралы ұғымды үйрету</w:t>
            </w:r>
          </w:p>
          <w:p w:rsidR="00C94950" w:rsidRPr="00C94950" w:rsidRDefault="00C94950" w:rsidP="00C9495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</w:tcPr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1.Стандарт туралы ұғым. 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2.Оқу жоспары  мен оқу бағдарламасы. </w:t>
            </w:r>
          </w:p>
        </w:tc>
        <w:tc>
          <w:tcPr>
            <w:tcW w:w="1276" w:type="dxa"/>
          </w:tcPr>
          <w:p w:rsidR="00C94950" w:rsidRPr="00C94950" w:rsidRDefault="00C94950" w:rsidP="00C9495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семинар</w:t>
            </w:r>
          </w:p>
        </w:tc>
        <w:tc>
          <w:tcPr>
            <w:tcW w:w="2410" w:type="dxa"/>
          </w:tcPr>
          <w:p w:rsidR="00C94950" w:rsidRPr="00C94950" w:rsidRDefault="00C94950" w:rsidP="00C94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1.Закон Республики Казахстан «Об образовании» - Алматы: Юрист, 2010</w:t>
            </w:r>
          </w:p>
          <w:p w:rsidR="00C94950" w:rsidRPr="00C94950" w:rsidRDefault="00C94950" w:rsidP="00C94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Концепция развития образования Республики Казахстан до 2015 года</w:t>
            </w:r>
          </w:p>
          <w:p w:rsidR="00C94950" w:rsidRPr="00C94950" w:rsidRDefault="00C94950" w:rsidP="00C9495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3.«</w:t>
            </w:r>
            <w:proofErr w:type="gramEnd"/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Білім </w:t>
            </w:r>
            <w:proofErr w:type="spellStart"/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технологиялары</w:t>
            </w:r>
            <w:proofErr w:type="spellEnd"/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№ 3, 2016 ж.2. . </w:t>
            </w: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4.</w:t>
            </w:r>
            <w:proofErr w:type="spellStart"/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Н.Ә.Назарбаевтың</w:t>
            </w:r>
            <w:proofErr w:type="spellEnd"/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халқына</w:t>
            </w:r>
            <w:proofErr w:type="spellEnd"/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Жолдауы</w:t>
            </w:r>
            <w:proofErr w:type="spellEnd"/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жолы</w:t>
            </w:r>
            <w:proofErr w:type="spellEnd"/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- 2050: </w:t>
            </w:r>
            <w:proofErr w:type="spellStart"/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Бір</w:t>
            </w:r>
            <w:proofErr w:type="spellEnd"/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мақсат</w:t>
            </w:r>
            <w:proofErr w:type="spellEnd"/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бір</w:t>
            </w:r>
            <w:proofErr w:type="spellEnd"/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мүдде</w:t>
            </w:r>
            <w:proofErr w:type="spellEnd"/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бір</w:t>
            </w:r>
            <w:proofErr w:type="spellEnd"/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болашақ»,17.01.2014 ж</w:t>
            </w:r>
          </w:p>
        </w:tc>
      </w:tr>
      <w:tr w:rsidR="00C94950" w:rsidRPr="00C94950" w:rsidTr="00D70FB1">
        <w:tc>
          <w:tcPr>
            <w:tcW w:w="529" w:type="dxa"/>
          </w:tcPr>
          <w:p w:rsidR="00C94950" w:rsidRPr="00C94950" w:rsidRDefault="00C94950" w:rsidP="00C9495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2448" w:type="dxa"/>
          </w:tcPr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Оқушы тұлғасын дамыту, әлеуметтендіру және тәрбиелеу жолдары.  Отбасы және ұлттық тәлім-тәрбиенің баланың әлеуметтенуіндегі ролі.  Тәрбие технологиялары. 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127" w:type="dxa"/>
          </w:tcPr>
          <w:p w:rsidR="00C94950" w:rsidRPr="00C94950" w:rsidRDefault="00C94950" w:rsidP="00C9495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</w:tcPr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1.Жалпы орта білім беру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2.Орта білім берудің жаңартылған стандарты.</w:t>
            </w:r>
          </w:p>
        </w:tc>
        <w:tc>
          <w:tcPr>
            <w:tcW w:w="1276" w:type="dxa"/>
          </w:tcPr>
          <w:p w:rsidR="00C94950" w:rsidRPr="00C94950" w:rsidRDefault="00C94950" w:rsidP="00C9495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семинар</w:t>
            </w:r>
          </w:p>
        </w:tc>
        <w:tc>
          <w:tcPr>
            <w:tcW w:w="2410" w:type="dxa"/>
          </w:tcPr>
          <w:p w:rsidR="00C94950" w:rsidRPr="00C94950" w:rsidRDefault="00C94950" w:rsidP="00C94950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Әдебиеттер:</w:t>
            </w:r>
          </w:p>
          <w:p w:rsidR="00C94950" w:rsidRPr="00C94950" w:rsidRDefault="00C94950" w:rsidP="00C949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9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Н.Ә.Назарбаевтың Қазақстан халқына Жолдауы «Қазақстан жолы- 2050: Бір мақсат, бір мүдде, бір болашақ»,17.01.2014ж.</w:t>
            </w:r>
          </w:p>
          <w:p w:rsidR="00C94950" w:rsidRPr="00C94950" w:rsidRDefault="00C94950" w:rsidP="00C949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9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2.Білім  технологиялары№ 3, 2016 ж.</w:t>
            </w:r>
          </w:p>
          <w:p w:rsidR="00C94950" w:rsidRPr="00C94950" w:rsidRDefault="00C94950" w:rsidP="00C9495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3. Закон Республики Казахстан «Об образовании» - Алматы: Юрист, 2010 4.Концепция развития образования Республики Казахстан до 2015 года</w:t>
            </w:r>
          </w:p>
        </w:tc>
      </w:tr>
      <w:tr w:rsidR="00C94950" w:rsidRPr="00C94950" w:rsidTr="00D70FB1">
        <w:tc>
          <w:tcPr>
            <w:tcW w:w="529" w:type="dxa"/>
          </w:tcPr>
          <w:p w:rsidR="00C94950" w:rsidRPr="00C94950" w:rsidRDefault="00C94950" w:rsidP="00C9495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2448" w:type="dxa"/>
          </w:tcPr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Мемлекеттік жалпыға міндетті білім беру стандарты, оқу нәтижелеріне бағдарланған орта білімнен кейінгі білім беру мазмұнына қойылатын талаптар, білім алушылардың оқу жүктемесі,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білім алушылардың дайындық деңгейін жетілдіру</w:t>
            </w:r>
          </w:p>
        </w:tc>
        <w:tc>
          <w:tcPr>
            <w:tcW w:w="2127" w:type="dxa"/>
          </w:tcPr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Оқу нәтижелеріне 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бағдарланған орта білімнен кейінгі білім беру мазмұны</w:t>
            </w:r>
          </w:p>
        </w:tc>
        <w:tc>
          <w:tcPr>
            <w:tcW w:w="2409" w:type="dxa"/>
          </w:tcPr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1.Жалпыға міндетті білім беру стандарты. 2.Оқу нәтижелеріне бағдарланған орта білімнен кейінгі білім беру мазмұнына қойылатын талаптар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3.Білім алушылардың оқу жүктемесі,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білім алушылардың дайындық деңгейін жетілдіру</w:t>
            </w:r>
          </w:p>
        </w:tc>
        <w:tc>
          <w:tcPr>
            <w:tcW w:w="1276" w:type="dxa"/>
          </w:tcPr>
          <w:p w:rsidR="00C94950" w:rsidRPr="00C94950" w:rsidRDefault="00C94950" w:rsidP="00C9495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семинар</w:t>
            </w:r>
          </w:p>
        </w:tc>
        <w:tc>
          <w:tcPr>
            <w:tcW w:w="2410" w:type="dxa"/>
          </w:tcPr>
          <w:p w:rsidR="00C94950" w:rsidRPr="00C94950" w:rsidRDefault="00C94950" w:rsidP="00C94950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1. Государственная программа: Образование – «Учитель Казахстана», 2000</w:t>
            </w:r>
          </w:p>
          <w:p w:rsidR="00C94950" w:rsidRPr="00C94950" w:rsidRDefault="00C94950" w:rsidP="00C94950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2. Закон Республики Казахстан «Об образовании» - Алматы: Юрист, 2010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3. Концепция развития образования Республики Казахстан до 2015 года</w:t>
            </w:r>
          </w:p>
        </w:tc>
      </w:tr>
      <w:tr w:rsidR="00C94950" w:rsidRPr="00C94950" w:rsidTr="00D70FB1">
        <w:tc>
          <w:tcPr>
            <w:tcW w:w="529" w:type="dxa"/>
          </w:tcPr>
          <w:p w:rsidR="00C94950" w:rsidRPr="00C94950" w:rsidRDefault="00C94950" w:rsidP="00C9495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2448" w:type="dxa"/>
          </w:tcPr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Кәсіптік  білім берудің оқыту нәтижелері, білім алушылардың оқу жүктемесінің ең жоғары көлемі, білім алушылардың </w:t>
            </w:r>
            <w:r w:rsidRPr="00C94950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дайындық деңгейі, оқу мерзімі.</w:t>
            </w:r>
          </w:p>
        </w:tc>
        <w:tc>
          <w:tcPr>
            <w:tcW w:w="2127" w:type="dxa"/>
          </w:tcPr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 xml:space="preserve">Кәсіптік  білім беру </w:t>
            </w:r>
          </w:p>
        </w:tc>
        <w:tc>
          <w:tcPr>
            <w:tcW w:w="2409" w:type="dxa"/>
          </w:tcPr>
          <w:p w:rsidR="00C94950" w:rsidRPr="00C94950" w:rsidRDefault="00C94950" w:rsidP="00C949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Кәсіптік  білім берудің оқыту нәтижелері. 1.Білім алушылардың оқу жүктемесінің ең жоғары көлемі.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Білім алушылардың дайындық деңгейі, оқу мерзімі</w:t>
            </w:r>
          </w:p>
        </w:tc>
        <w:tc>
          <w:tcPr>
            <w:tcW w:w="1276" w:type="dxa"/>
          </w:tcPr>
          <w:p w:rsidR="00C94950" w:rsidRPr="00C94950" w:rsidRDefault="00C94950" w:rsidP="00C9495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семинар</w:t>
            </w:r>
          </w:p>
        </w:tc>
        <w:tc>
          <w:tcPr>
            <w:tcW w:w="2410" w:type="dxa"/>
          </w:tcPr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1.Мемлекет басшысының Қазақстан халқына Жолдауы // http://www.edu.gov.kz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3. 2020 жылға дейінгі білім беруді </w:t>
            </w: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дамытудың ұзақ мерзімді бағдарламасы // http://www.edu.gov</w:t>
            </w:r>
          </w:p>
        </w:tc>
      </w:tr>
      <w:tr w:rsidR="00C94950" w:rsidRPr="00C94950" w:rsidTr="00D70FB1">
        <w:tc>
          <w:tcPr>
            <w:tcW w:w="529" w:type="dxa"/>
          </w:tcPr>
          <w:p w:rsidR="00C94950" w:rsidRPr="00C94950" w:rsidRDefault="00C94950" w:rsidP="00C9495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2448" w:type="dxa"/>
          </w:tcPr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ru-RU"/>
              </w:rPr>
              <w:t>Техникалық  білім берудің мемлекеттік жалпыға міндетті стандарты.</w:t>
            </w:r>
          </w:p>
        </w:tc>
        <w:tc>
          <w:tcPr>
            <w:tcW w:w="2127" w:type="dxa"/>
          </w:tcPr>
          <w:p w:rsidR="00C94950" w:rsidRPr="00C94950" w:rsidRDefault="00C94950" w:rsidP="00C9495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Қазіргі кезеңдегі техникалық білім беру.</w:t>
            </w:r>
          </w:p>
        </w:tc>
        <w:tc>
          <w:tcPr>
            <w:tcW w:w="2409" w:type="dxa"/>
          </w:tcPr>
          <w:p w:rsidR="00C94950" w:rsidRPr="00C94950" w:rsidRDefault="00C94950" w:rsidP="00C9495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1.Қазіргі кезеңдегі техникалық білім беру.</w:t>
            </w:r>
          </w:p>
          <w:p w:rsidR="00C94950" w:rsidRPr="00C94950" w:rsidRDefault="00C94950" w:rsidP="00C9495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2.</w:t>
            </w:r>
            <w:r w:rsidRPr="00C949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ru-RU"/>
              </w:rPr>
              <w:t>Техникалық  білім берудің мемлекеттік жалпыға міндетті стандарты</w:t>
            </w:r>
          </w:p>
        </w:tc>
        <w:tc>
          <w:tcPr>
            <w:tcW w:w="1276" w:type="dxa"/>
          </w:tcPr>
          <w:p w:rsidR="00C94950" w:rsidRPr="00C94950" w:rsidRDefault="00C94950" w:rsidP="00C9495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семинар</w:t>
            </w:r>
          </w:p>
        </w:tc>
        <w:tc>
          <w:tcPr>
            <w:tcW w:w="2410" w:type="dxa"/>
          </w:tcPr>
          <w:p w:rsidR="00C94950" w:rsidRPr="00C94950" w:rsidRDefault="00C94950" w:rsidP="00C94950">
            <w:pPr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Концепция развития образования Республики Казахстан до 2015 года</w:t>
            </w:r>
          </w:p>
          <w:p w:rsidR="00C94950" w:rsidRPr="00C94950" w:rsidRDefault="00C94950" w:rsidP="00C94950">
            <w:pPr>
              <w:tabs>
                <w:tab w:val="left" w:pos="540"/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9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2020 жылға дейінгі білім беруді дамытудың ұзақ мерзімді бағдарламасы // http://www.edu.gov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3.Новые педагогические и информационные технологии в системе образования. /Под.ред. Полат Е.С.- М.,  2000</w:t>
            </w:r>
          </w:p>
        </w:tc>
      </w:tr>
      <w:tr w:rsidR="00C94950" w:rsidRPr="00C94950" w:rsidTr="00D70FB1">
        <w:tc>
          <w:tcPr>
            <w:tcW w:w="529" w:type="dxa"/>
          </w:tcPr>
          <w:p w:rsidR="00C94950" w:rsidRPr="00C94950" w:rsidRDefault="00C94950" w:rsidP="00C9495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2448" w:type="dxa"/>
          </w:tcPr>
          <w:p w:rsidR="00C94950" w:rsidRPr="00C94950" w:rsidRDefault="00C94950" w:rsidP="00C9495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Жаңартылған </w:t>
            </w:r>
            <w:r w:rsidRPr="00C949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ru-RU"/>
              </w:rPr>
              <w:t>оқу бағдарламасының орта мектептегі рөлі</w:t>
            </w:r>
          </w:p>
        </w:tc>
        <w:tc>
          <w:tcPr>
            <w:tcW w:w="2127" w:type="dxa"/>
          </w:tcPr>
          <w:p w:rsidR="00C94950" w:rsidRPr="00C94950" w:rsidRDefault="00C94950" w:rsidP="00C9495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Жаңартылған оқу бағдарламасы, білім мазмұнын жаңарту-білім беру </w:t>
            </w:r>
          </w:p>
        </w:tc>
        <w:tc>
          <w:tcPr>
            <w:tcW w:w="2409" w:type="dxa"/>
          </w:tcPr>
          <w:p w:rsidR="00C94950" w:rsidRPr="00C94950" w:rsidRDefault="00C94950" w:rsidP="00C9495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1.Жаңарту-білім беру бағдарламасының құрылымы мен мазмұны 2.Жаңартылған оқу бағдарламасы</w:t>
            </w:r>
          </w:p>
          <w:p w:rsidR="00C94950" w:rsidRPr="00C94950" w:rsidRDefault="00C94950" w:rsidP="00C9495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3.Білім беру мазмұны ның стандарттары</w:t>
            </w:r>
          </w:p>
        </w:tc>
        <w:tc>
          <w:tcPr>
            <w:tcW w:w="1276" w:type="dxa"/>
          </w:tcPr>
          <w:p w:rsidR="00C94950" w:rsidRPr="00C94950" w:rsidRDefault="00C94950" w:rsidP="00C9495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семинар</w:t>
            </w:r>
          </w:p>
        </w:tc>
        <w:tc>
          <w:tcPr>
            <w:tcW w:w="2410" w:type="dxa"/>
          </w:tcPr>
          <w:p w:rsidR="00C94950" w:rsidRPr="00C94950" w:rsidRDefault="00C94950" w:rsidP="00C949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9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949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Аймішова Г.М. Мектеп-лицейдің география пәнінің мұғалімі. Деңгейлік курстар-жаңартылған білім беру мазмұнының болашағы</w:t>
            </w:r>
          </w:p>
          <w:p w:rsidR="00C94950" w:rsidRPr="00C94950" w:rsidRDefault="00C94950" w:rsidP="00C949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9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Концепция развития образования Республики Казахстан до 2015 года</w:t>
            </w:r>
          </w:p>
          <w:p w:rsidR="00C94950" w:rsidRPr="00C94950" w:rsidRDefault="00C94950" w:rsidP="00C9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3.Новые педагогические и информационные технологии в системе образования. /Под.ред. Полат Е.С.- М.,  2000</w:t>
            </w:r>
            <w:r w:rsidRPr="00C94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4950" w:rsidRPr="00C94950" w:rsidTr="00D70FB1">
        <w:tc>
          <w:tcPr>
            <w:tcW w:w="529" w:type="dxa"/>
          </w:tcPr>
          <w:p w:rsidR="00C94950" w:rsidRPr="00C94950" w:rsidRDefault="00C94950" w:rsidP="00C9495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2448" w:type="dxa"/>
          </w:tcPr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Оқу үрдісінде инновациялық педагогикалық технологияларды пайдаланудың маңыздылығы, білім </w:t>
            </w:r>
            <w:r w:rsidRPr="00C9495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алушылардың танымдылық іс-әрекетін ұйымдастыра отырып кәсіби құзыреттілігін дамыту.</w:t>
            </w:r>
          </w:p>
        </w:tc>
        <w:tc>
          <w:tcPr>
            <w:tcW w:w="2127" w:type="dxa"/>
          </w:tcPr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Оқу үрдісінде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инновациялық 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педагогикалық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технологияларды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пайдаланудың 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маңыздылығы</w:t>
            </w:r>
          </w:p>
        </w:tc>
        <w:tc>
          <w:tcPr>
            <w:tcW w:w="2409" w:type="dxa"/>
          </w:tcPr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1.Иновациялық педагогикалық технологияларды пайдаланудың маңыздылығы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2.Жаңа ақпараттық технологияны қолдану арқылы білім беру 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3.Білім алушылардың 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танымдылық іс-әрекетін ұйымдастыру.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3. Кәсіби құзыреттілігін дамыту.</w:t>
            </w:r>
          </w:p>
        </w:tc>
        <w:tc>
          <w:tcPr>
            <w:tcW w:w="1276" w:type="dxa"/>
          </w:tcPr>
          <w:p w:rsidR="00C94950" w:rsidRPr="00C94950" w:rsidRDefault="00C94950" w:rsidP="00C9495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семинар</w:t>
            </w:r>
          </w:p>
        </w:tc>
        <w:tc>
          <w:tcPr>
            <w:tcW w:w="2410" w:type="dxa"/>
          </w:tcPr>
          <w:p w:rsidR="00C94950" w:rsidRPr="00C94950" w:rsidRDefault="00C94950" w:rsidP="00C94950">
            <w:pPr>
              <w:tabs>
                <w:tab w:val="left" w:pos="540"/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9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Әдебиеттер: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1.«Білім технологиялары» № 3, 2016 ж.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2. Мемлекет басшысының </w:t>
            </w: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Қазақстан халқына Жолдауы // http://www.edu.gov.kz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3. 2020 жылға дейінгі білім беруді дамытудың ұзақ мерзімді бағдарламасы // http://www.edu.gov</w:t>
            </w:r>
          </w:p>
        </w:tc>
      </w:tr>
      <w:tr w:rsidR="00C94950" w:rsidRPr="00C94950" w:rsidTr="00D70FB1">
        <w:tc>
          <w:tcPr>
            <w:tcW w:w="529" w:type="dxa"/>
          </w:tcPr>
          <w:p w:rsidR="00C94950" w:rsidRPr="00C94950" w:rsidRDefault="00C94950" w:rsidP="00C9495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12</w:t>
            </w:r>
          </w:p>
        </w:tc>
        <w:tc>
          <w:tcPr>
            <w:tcW w:w="2448" w:type="dxa"/>
          </w:tcPr>
          <w:p w:rsidR="00C94950" w:rsidRPr="00C94950" w:rsidRDefault="00C94950" w:rsidP="00C9495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kk-KZ" w:eastAsia="ru-RU"/>
              </w:rPr>
              <w:t>Оқушылардың білім сапасын арттыру жолдары, жаңа технология арқылы білім сапасын арттыру, қазіргі мектептің оқу-тәрбие үрдісіндегі инновациялық педагогикалық технологиялар, сыни тұрғысынан ойлау</w:t>
            </w:r>
            <w:r w:rsidRPr="00C9495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127" w:type="dxa"/>
          </w:tcPr>
          <w:p w:rsidR="00C94950" w:rsidRPr="00C94950" w:rsidRDefault="00C94950" w:rsidP="00C9495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Оқушылардың білім сапасын арттыру жолдары, жаңа технология арқылы білім сапасын арттыру, қазіргі мектептің оқу-тәрбие үрдісіндегі инновациялық педагогикалық технологиялар, сыни тұрғысынан ойлау</w:t>
            </w:r>
          </w:p>
        </w:tc>
        <w:tc>
          <w:tcPr>
            <w:tcW w:w="2409" w:type="dxa"/>
          </w:tcPr>
          <w:p w:rsidR="00C94950" w:rsidRPr="00C94950" w:rsidRDefault="00C94950" w:rsidP="00C949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1.Білім алушылардың білім сапасын арттыру жолдары.</w:t>
            </w:r>
          </w:p>
          <w:p w:rsidR="00C94950" w:rsidRPr="00C94950" w:rsidRDefault="00C94950" w:rsidP="00C949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2.Жаңа технология арқылы білім сапасын арттыру.</w:t>
            </w:r>
          </w:p>
          <w:p w:rsidR="00C94950" w:rsidRPr="00C94950" w:rsidRDefault="00C94950" w:rsidP="00C949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3.Қазіргі мектептің оқу-тәрбие үрдісіндегі инновациялық педагогикалық технологиялар.</w:t>
            </w:r>
          </w:p>
          <w:p w:rsidR="00C94950" w:rsidRPr="00C94950" w:rsidRDefault="00C94950" w:rsidP="00C94950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3.Сыни тұрғысынан ойлау</w:t>
            </w:r>
          </w:p>
        </w:tc>
        <w:tc>
          <w:tcPr>
            <w:tcW w:w="1276" w:type="dxa"/>
          </w:tcPr>
          <w:p w:rsidR="00C94950" w:rsidRPr="00C94950" w:rsidRDefault="00C94950" w:rsidP="00C9495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семинар</w:t>
            </w:r>
          </w:p>
        </w:tc>
        <w:tc>
          <w:tcPr>
            <w:tcW w:w="2410" w:type="dxa"/>
          </w:tcPr>
          <w:p w:rsidR="00C94950" w:rsidRPr="00C94950" w:rsidRDefault="00C94950" w:rsidP="00C94950">
            <w:pPr>
              <w:tabs>
                <w:tab w:val="left" w:pos="540"/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9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Әдебиеттер:</w:t>
            </w:r>
          </w:p>
          <w:p w:rsidR="00C94950" w:rsidRPr="00C94950" w:rsidRDefault="00C94950" w:rsidP="00C94950">
            <w:pPr>
              <w:tabs>
                <w:tab w:val="left" w:pos="540"/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9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Концепция развития образования Республики Казахстан до 2015 года</w:t>
            </w:r>
          </w:p>
          <w:p w:rsidR="00C94950" w:rsidRPr="00C94950" w:rsidRDefault="00C94950" w:rsidP="00C94950">
            <w:pPr>
              <w:tabs>
                <w:tab w:val="left" w:pos="540"/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9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2020 жылға дейінгі білім беруді дамытудың ұзақ мерзімді бағдарламасы // http://www.edu.gov</w:t>
            </w:r>
          </w:p>
          <w:p w:rsidR="00C94950" w:rsidRPr="00C94950" w:rsidRDefault="00C94950" w:rsidP="00C94950">
            <w:pPr>
              <w:tabs>
                <w:tab w:val="left" w:pos="540"/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9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3.Новые педагогические и информационные технологии в системе образования. /Под.ред. Полат Е.С.- М.,  2000</w:t>
            </w:r>
          </w:p>
        </w:tc>
      </w:tr>
      <w:tr w:rsidR="00C94950" w:rsidRPr="00C94950" w:rsidTr="00D70FB1">
        <w:tc>
          <w:tcPr>
            <w:tcW w:w="529" w:type="dxa"/>
          </w:tcPr>
          <w:p w:rsidR="00C94950" w:rsidRPr="00C94950" w:rsidRDefault="00C94950" w:rsidP="00C9495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2448" w:type="dxa"/>
          </w:tcPr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kk-KZ" w:eastAsia="ru-RU"/>
              </w:rPr>
              <w:t>Қазақстанның жалпы орта білім беру жүйесі, жалпы орта білім беру стандартының халықаралық талаптарға сәйкестігі</w:t>
            </w:r>
          </w:p>
        </w:tc>
        <w:tc>
          <w:tcPr>
            <w:tcW w:w="2127" w:type="dxa"/>
          </w:tcPr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Жалпы орта білім беру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 xml:space="preserve">стандартының 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халықаралық талаптарға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сәйкестігі.</w:t>
            </w:r>
          </w:p>
        </w:tc>
        <w:tc>
          <w:tcPr>
            <w:tcW w:w="2409" w:type="dxa"/>
          </w:tcPr>
          <w:p w:rsidR="00C94950" w:rsidRPr="00C94950" w:rsidRDefault="00C94950" w:rsidP="00C949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1.Қазақстанның жалпы орта білім беру жүйесі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2.Ж</w:t>
            </w:r>
            <w:r w:rsidRPr="00C9495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алпы орта білім беру стандартының халықаралық талаптарға сәйкестігі</w:t>
            </w:r>
          </w:p>
        </w:tc>
        <w:tc>
          <w:tcPr>
            <w:tcW w:w="1276" w:type="dxa"/>
          </w:tcPr>
          <w:p w:rsidR="00C94950" w:rsidRPr="00C94950" w:rsidRDefault="00C94950" w:rsidP="00C9495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семинар</w:t>
            </w:r>
          </w:p>
        </w:tc>
        <w:tc>
          <w:tcPr>
            <w:tcW w:w="2410" w:type="dxa"/>
          </w:tcPr>
          <w:p w:rsidR="00C94950" w:rsidRPr="00C94950" w:rsidRDefault="00C94950" w:rsidP="00C949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9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Аймішова Г.М. Мектеп-лицейдің география пәнінің мұғалімі. Деңгейлік курстар-жаңартылған білім беру мазмұнының болашағы</w:t>
            </w:r>
          </w:p>
          <w:p w:rsidR="00C94950" w:rsidRPr="00C94950" w:rsidRDefault="00C94950" w:rsidP="00C949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9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Концепция развития образования Республики Казахстан до 2015 года</w:t>
            </w:r>
          </w:p>
          <w:p w:rsidR="00C94950" w:rsidRPr="00C94950" w:rsidRDefault="00C94950" w:rsidP="00C949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4950" w:rsidRPr="00C94950" w:rsidTr="00D70FB1">
        <w:tc>
          <w:tcPr>
            <w:tcW w:w="529" w:type="dxa"/>
          </w:tcPr>
          <w:p w:rsidR="00C94950" w:rsidRPr="00C94950" w:rsidRDefault="00C94950" w:rsidP="00C9495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2448" w:type="dxa"/>
          </w:tcPr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ru-RU"/>
              </w:rPr>
              <w:t>Орта мектептегі жаңа стандарттар мен оқу бағдарламалары арқылы</w:t>
            </w: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педагог </w:t>
            </w: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кадрларды қайта даярлаудағы өзекті мәселелерді шешу жолдары.</w:t>
            </w:r>
          </w:p>
        </w:tc>
        <w:tc>
          <w:tcPr>
            <w:tcW w:w="2127" w:type="dxa"/>
          </w:tcPr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val="kk-KZ" w:eastAsia="ru-RU"/>
              </w:rPr>
              <w:lastRenderedPageBreak/>
              <w:t xml:space="preserve">Педагог кадрлардың </w:t>
            </w: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кәсіби білімін, іскерлігін, </w:t>
            </w: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lastRenderedPageBreak/>
              <w:t>дағдысы мен құзыретін дамытуға, кеңейтуге, тереңдетуге және жетілдіруге мүмкіндік беретін кәсіби оқыту нысаны</w:t>
            </w:r>
          </w:p>
        </w:tc>
        <w:tc>
          <w:tcPr>
            <w:tcW w:w="2409" w:type="dxa"/>
          </w:tcPr>
          <w:p w:rsidR="00C94950" w:rsidRPr="00C94950" w:rsidRDefault="00C94950" w:rsidP="00C949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1. Педагогикалық мәдениетті дамыту және жетілдіру</w:t>
            </w:r>
          </w:p>
          <w:p w:rsidR="00C94950" w:rsidRPr="00C94950" w:rsidRDefault="00C94950" w:rsidP="00C949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2.Педагогтардың өз қызметінің әмбебап сипаты</w:t>
            </w:r>
          </w:p>
          <w:p w:rsidR="00C94950" w:rsidRPr="00C94950" w:rsidRDefault="00C94950" w:rsidP="00C949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3.Кәсіби білімі мен іскерлігін дамыту</w:t>
            </w:r>
          </w:p>
          <w:p w:rsidR="00C94950" w:rsidRPr="00C94950" w:rsidRDefault="00C94950" w:rsidP="00C949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4.Кәсіби шеберлікті жетілдіру </w:t>
            </w:r>
          </w:p>
          <w:p w:rsidR="00C94950" w:rsidRPr="00C94950" w:rsidRDefault="00C94950" w:rsidP="00C949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5.Педагогтың өзі үшін ізденудің ерекшелігі</w:t>
            </w:r>
          </w:p>
        </w:tc>
        <w:tc>
          <w:tcPr>
            <w:tcW w:w="1276" w:type="dxa"/>
          </w:tcPr>
          <w:p w:rsidR="00C94950" w:rsidRPr="00C94950" w:rsidRDefault="00C94950" w:rsidP="00C9495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семинар</w:t>
            </w:r>
          </w:p>
        </w:tc>
        <w:tc>
          <w:tcPr>
            <w:tcW w:w="2410" w:type="dxa"/>
          </w:tcPr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1.«Білім технологиялары» № 3, 2016 ж.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2. Аймішова Г.М. Мектеп-лицейдің география пәнінің мұғалімі. Деңгейлік курстар-жаңартылған білім беру мазмұнының болашағы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3. Концепция развития образования Республики Казахстан до 2015 года</w:t>
            </w:r>
          </w:p>
        </w:tc>
      </w:tr>
      <w:tr w:rsidR="00C94950" w:rsidRPr="00C94950" w:rsidTr="00D70FB1">
        <w:tc>
          <w:tcPr>
            <w:tcW w:w="529" w:type="dxa"/>
          </w:tcPr>
          <w:p w:rsidR="00C94950" w:rsidRPr="00C94950" w:rsidRDefault="00C94950" w:rsidP="00C9495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15</w:t>
            </w:r>
          </w:p>
        </w:tc>
        <w:tc>
          <w:tcPr>
            <w:tcW w:w="2448" w:type="dxa"/>
          </w:tcPr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 xml:space="preserve">15- семинар. 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ru-RU"/>
              </w:rPr>
              <w:t>Орта мектептегі жаңа стандарттар мен оқу бағдарламалары арқылы</w:t>
            </w: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педагог кадрлардың мониторингін ұйымдастыру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127" w:type="dxa"/>
          </w:tcPr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Қазақстандық мектептің білім беру сапасының халықаралық деңгейі</w:t>
            </w:r>
          </w:p>
        </w:tc>
        <w:tc>
          <w:tcPr>
            <w:tcW w:w="2409" w:type="dxa"/>
          </w:tcPr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1.Білім сапасын бағалаудағы халықаралық тәжірибесі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2.Білім сапасын бағалаудағы халықаралық тәжірибе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3.Қазақстандық мектептің білім беру сапасының халықаралық деңгейі</w:t>
            </w:r>
          </w:p>
        </w:tc>
        <w:tc>
          <w:tcPr>
            <w:tcW w:w="1276" w:type="dxa"/>
          </w:tcPr>
          <w:p w:rsidR="00C94950" w:rsidRPr="00C94950" w:rsidRDefault="00C94950" w:rsidP="00C9495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семинар</w:t>
            </w:r>
          </w:p>
        </w:tc>
        <w:tc>
          <w:tcPr>
            <w:tcW w:w="2410" w:type="dxa"/>
          </w:tcPr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1.Новые педагогические и информационные технологии в системе образования. /Под.ред. Полат Е.С.- М.,  2000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3. Аймішова Г.М. Мектеп-лицейдің география пәнінің мұғалімі. Деңгейлік курстар-жаңартылған білім беру мазмұнының болашағы</w:t>
            </w:r>
          </w:p>
          <w:p w:rsidR="00C94950" w:rsidRPr="00C94950" w:rsidRDefault="00C94950" w:rsidP="00C949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9495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3. Концепция развития образования Республики Казахстан до</w:t>
            </w:r>
          </w:p>
        </w:tc>
      </w:tr>
    </w:tbl>
    <w:p w:rsidR="00C94950" w:rsidRPr="00C94950" w:rsidRDefault="00C94950" w:rsidP="00C949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C94950" w:rsidRPr="00C94950" w:rsidRDefault="00C94950" w:rsidP="00C949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C94950" w:rsidRPr="00C94950" w:rsidRDefault="00C94950" w:rsidP="00C949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C94950" w:rsidRPr="00C94950" w:rsidRDefault="00C94950" w:rsidP="00C949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C94950" w:rsidRPr="00C94950" w:rsidRDefault="00C94950" w:rsidP="00C949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C94950" w:rsidRPr="00C94950" w:rsidRDefault="00C94950" w:rsidP="00C949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C94950" w:rsidRPr="00C94950" w:rsidRDefault="00C94950" w:rsidP="00C949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C94950" w:rsidRPr="00C94950" w:rsidRDefault="00C94950" w:rsidP="00C949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C94950" w:rsidRPr="00C94950" w:rsidRDefault="00C94950" w:rsidP="00C949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C94950" w:rsidRPr="00C94950" w:rsidRDefault="00C94950" w:rsidP="00C949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C94950" w:rsidRPr="00C94950" w:rsidRDefault="00C94950" w:rsidP="00C949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C94950" w:rsidRPr="00C94950" w:rsidRDefault="00C94950" w:rsidP="00C949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C94950" w:rsidRPr="00C94950" w:rsidRDefault="00C94950" w:rsidP="00C949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C94950" w:rsidRPr="00C94950" w:rsidRDefault="00C94950" w:rsidP="00C949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C94950" w:rsidRPr="00C94950" w:rsidRDefault="00C94950" w:rsidP="00C949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C94950" w:rsidRPr="00C94950" w:rsidRDefault="00C94950" w:rsidP="00C949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C94950" w:rsidRPr="00C94950" w:rsidRDefault="00C94950" w:rsidP="00C949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C94950" w:rsidRPr="00C94950" w:rsidRDefault="00C94950" w:rsidP="00C949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C94950" w:rsidRPr="00C94950" w:rsidRDefault="00C94950" w:rsidP="00C949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C94950" w:rsidRPr="00C94950" w:rsidRDefault="00C94950" w:rsidP="00C949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C94950" w:rsidRPr="00C94950" w:rsidRDefault="00C94950" w:rsidP="00C949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C94950" w:rsidRPr="00C94950" w:rsidRDefault="00C94950" w:rsidP="00C949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C94950" w:rsidRPr="00C94950" w:rsidRDefault="00C94950" w:rsidP="00C949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C94950" w:rsidRPr="00C94950" w:rsidRDefault="00C94950" w:rsidP="00C949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C94950" w:rsidRPr="00C94950" w:rsidRDefault="00C94950" w:rsidP="00C949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C94950" w:rsidRPr="00C94950" w:rsidRDefault="00C94950" w:rsidP="00C949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C94950" w:rsidRPr="00D84F3B" w:rsidRDefault="00C94950" w:rsidP="00D84F3B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D84F3B" w:rsidRPr="00D84F3B" w:rsidRDefault="00D84F3B" w:rsidP="00D84F3B">
      <w:pPr>
        <w:spacing w:after="200" w:line="276" w:lineRule="auto"/>
        <w:rPr>
          <w:rFonts w:eastAsiaTheme="minorEastAsia"/>
          <w:lang w:eastAsia="ru-RU"/>
        </w:rPr>
      </w:pPr>
    </w:p>
    <w:p w:rsidR="00E642CD" w:rsidRDefault="00E642CD"/>
    <w:sectPr w:rsidR="00E6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D0"/>
    <w:rsid w:val="00405A32"/>
    <w:rsid w:val="00432CD0"/>
    <w:rsid w:val="004B77BB"/>
    <w:rsid w:val="00B118D9"/>
    <w:rsid w:val="00C94950"/>
    <w:rsid w:val="00D84F3B"/>
    <w:rsid w:val="00E6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3D72C-DE84-4773-A413-3E33831B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2</cp:revision>
  <dcterms:created xsi:type="dcterms:W3CDTF">2023-08-31T20:51:00Z</dcterms:created>
  <dcterms:modified xsi:type="dcterms:W3CDTF">2023-08-31T20:51:00Z</dcterms:modified>
</cp:coreProperties>
</file>